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A807" w14:textId="2A6A2CFC" w:rsidR="00254DFE" w:rsidRPr="00254DFE" w:rsidRDefault="00254DFE" w:rsidP="00254DFE">
      <w:pPr>
        <w:spacing w:after="0" w:line="240" w:lineRule="auto"/>
        <w:ind w:firstLine="576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54DF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Zał. Nr      do protokołu Nr LVI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</w:t>
      </w:r>
      <w:r w:rsidRPr="00254DF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/2023</w:t>
      </w:r>
    </w:p>
    <w:p w14:paraId="32CB15F2" w14:textId="77777777" w:rsidR="00254DFE" w:rsidRPr="00254DFE" w:rsidRDefault="00254DFE" w:rsidP="00254DFE">
      <w:pPr>
        <w:spacing w:after="0" w:line="240" w:lineRule="auto"/>
        <w:ind w:firstLine="576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54DF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 Sesji Rady Gminy Żelechlinek</w:t>
      </w:r>
    </w:p>
    <w:p w14:paraId="3415B311" w14:textId="535CCE7B" w:rsidR="00254DFE" w:rsidRPr="00254DFE" w:rsidRDefault="00254DFE" w:rsidP="00254DFE">
      <w:pPr>
        <w:spacing w:after="0" w:line="240" w:lineRule="auto"/>
        <w:ind w:firstLine="576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54DF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odbytej w dniu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24 listopad</w:t>
      </w:r>
      <w:r w:rsidRPr="00254DF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a 2023 r.</w:t>
      </w:r>
    </w:p>
    <w:p w14:paraId="3F8357F6" w14:textId="77777777" w:rsidR="00254DFE" w:rsidRPr="00254DFE" w:rsidRDefault="00254DFE" w:rsidP="00254DFE">
      <w:pPr>
        <w:spacing w:after="0" w:line="240" w:lineRule="auto"/>
        <w:ind w:firstLine="576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CD24878" w14:textId="5A83D381" w:rsidR="00254DFE" w:rsidRPr="00254DFE" w:rsidRDefault="00254DFE" w:rsidP="00254DFE">
      <w:pPr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4DF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254D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Żelechlinek dn. 2023-1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254D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</w:t>
      </w:r>
    </w:p>
    <w:p w14:paraId="1A32DDBE" w14:textId="77777777" w:rsidR="00254DFE" w:rsidRPr="00254DFE" w:rsidRDefault="00254DFE" w:rsidP="00254DFE">
      <w:pPr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C7173B4" w14:textId="77777777" w:rsidR="00254DFE" w:rsidRPr="00254DFE" w:rsidRDefault="00254DFE" w:rsidP="00254DF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7708447" w14:textId="77777777" w:rsidR="00254DFE" w:rsidRPr="00254DFE" w:rsidRDefault="00254DFE" w:rsidP="00254DFE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54D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Pan/i/</w:t>
      </w:r>
    </w:p>
    <w:p w14:paraId="528F60FF" w14:textId="77777777" w:rsidR="00254DFE" w:rsidRPr="00254DFE" w:rsidRDefault="00254DFE" w:rsidP="00254DFE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54D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…………………….</w:t>
      </w:r>
    </w:p>
    <w:p w14:paraId="6189023B" w14:textId="77777777" w:rsidR="00254DFE" w:rsidRPr="00254DFE" w:rsidRDefault="00254DFE" w:rsidP="00254DFE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54D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>……………………..</w:t>
      </w:r>
    </w:p>
    <w:p w14:paraId="60278B57" w14:textId="77777777" w:rsidR="00254DFE" w:rsidRPr="00254DFE" w:rsidRDefault="00254DFE" w:rsidP="00254DFE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54D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97 – 226 Żelechlinek</w:t>
      </w:r>
    </w:p>
    <w:p w14:paraId="681976BF" w14:textId="193E7BB5" w:rsidR="00254DFE" w:rsidRPr="00254DFE" w:rsidRDefault="00254DFE" w:rsidP="00254DFE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254D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Nz</w:t>
      </w:r>
      <w:proofErr w:type="spellEnd"/>
      <w:r w:rsidRPr="00254D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ROA.0002.5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  <w:r w:rsidRPr="00254D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.2023</w:t>
      </w:r>
    </w:p>
    <w:p w14:paraId="33ED7E0A" w14:textId="77777777" w:rsidR="00254DFE" w:rsidRPr="00254DFE" w:rsidRDefault="00254DFE" w:rsidP="00254D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091AC1" w14:textId="1BD26F7B" w:rsidR="00254DFE" w:rsidRPr="00254DFE" w:rsidRDefault="00254DFE" w:rsidP="00254DF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4D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Zapraszam Pana/</w:t>
      </w:r>
      <w:proofErr w:type="spellStart"/>
      <w:r w:rsidRPr="00254D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ią</w:t>
      </w:r>
      <w:proofErr w:type="spellEnd"/>
      <w:r w:rsidRPr="00254D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/ na </w:t>
      </w:r>
      <w:r w:rsidRPr="00254D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LV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</w:t>
      </w:r>
      <w:r w:rsidRPr="00254D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</w:t>
      </w:r>
      <w:r w:rsidRPr="00254DF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Sesję Rady Gminy Żelechlinek, </w:t>
      </w:r>
      <w:r w:rsidRPr="00254D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która odbędzie się dnia</w:t>
      </w:r>
      <w:r w:rsidRPr="00254D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254D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24 listopada</w:t>
      </w:r>
      <w:r w:rsidRPr="00254DF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2023 roku</w:t>
      </w:r>
      <w:r w:rsidRPr="00254DF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piąt</w:t>
      </w:r>
      <w:r w:rsidRPr="00254DF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ek) o godz. 13</w:t>
      </w:r>
      <w:r w:rsidRPr="00254DF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254DF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254D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sali konferencyjnej Gminnego Domu Kultury </w:t>
      </w:r>
      <w:r w:rsidRPr="00254D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Żelechlinku.</w:t>
      </w:r>
    </w:p>
    <w:p w14:paraId="2D541EC7" w14:textId="77777777" w:rsidR="00254DFE" w:rsidRPr="00254DFE" w:rsidRDefault="00254DFE" w:rsidP="00254DF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F2D88C5" w14:textId="77777777" w:rsidR="00254DFE" w:rsidRPr="00254DFE" w:rsidRDefault="00254DFE" w:rsidP="00254DFE">
      <w:pPr>
        <w:spacing w:after="0" w:line="36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254DF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Porządek obrad:</w:t>
      </w:r>
    </w:p>
    <w:p w14:paraId="60E4A430" w14:textId="77777777" w:rsidR="00254DFE" w:rsidRPr="00254DFE" w:rsidRDefault="00254DFE" w:rsidP="00254DF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4D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Otwarcie obrad i stwierdzenie quorum.</w:t>
      </w:r>
    </w:p>
    <w:p w14:paraId="3E7BAF3D" w14:textId="77777777" w:rsidR="00254DFE" w:rsidRPr="00254DFE" w:rsidRDefault="00254DFE" w:rsidP="00254DF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4D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Zatwierdzenie porządku obrad.</w:t>
      </w:r>
    </w:p>
    <w:p w14:paraId="1B94A71C" w14:textId="77777777" w:rsidR="00512A84" w:rsidRDefault="00254DFE" w:rsidP="00512A8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4D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Przyjęcie protokołu z poprzednich obrad.</w:t>
      </w:r>
    </w:p>
    <w:p w14:paraId="402C54A0" w14:textId="77777777" w:rsidR="00512A84" w:rsidRDefault="00512A84" w:rsidP="00512A8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A8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Podjęcie uchwały </w:t>
      </w:r>
      <w:r w:rsidRPr="00512A84">
        <w:rPr>
          <w:rFonts w:ascii="Times New Roman" w:hAnsi="Times New Roman" w:cs="Times New Roman"/>
          <w:bCs/>
          <w:sz w:val="24"/>
          <w:szCs w:val="24"/>
        </w:rPr>
        <w:t xml:space="preserve">w sprawie ustanowienia wieloletniego programu osłonowego „Pomoc Gminy Żelechlinek w zakresie dożywiania” na lata 2024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512A84">
        <w:rPr>
          <w:rFonts w:ascii="Times New Roman" w:hAnsi="Times New Roman" w:cs="Times New Roman"/>
          <w:bCs/>
          <w:sz w:val="24"/>
          <w:szCs w:val="24"/>
        </w:rPr>
        <w:t xml:space="preserve"> 2028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A5DE790" w14:textId="3D67A432" w:rsidR="00512A84" w:rsidRPr="00512A84" w:rsidRDefault="00512A84" w:rsidP="00512A84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A8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Podjęcie uchwały </w:t>
      </w:r>
      <w:r w:rsidRPr="00512A84">
        <w:rPr>
          <w:rFonts w:ascii="Times New Roman" w:hAnsi="Times New Roman" w:cs="Times New Roman"/>
          <w:bCs/>
          <w:sz w:val="24"/>
          <w:szCs w:val="24"/>
        </w:rPr>
        <w:t xml:space="preserve">w sprawie podwyższenia kryterium dochodowego uprawniającego do przyznania nieodpłatnie pomocy w zakresie dożywiania w formie świadczenia pieniężnego na zakup posiłku </w:t>
      </w:r>
      <w:r w:rsidRPr="00512A84">
        <w:rPr>
          <w:rFonts w:ascii="Times New Roman" w:hAnsi="Times New Roman" w:cs="Times New Roman"/>
          <w:bCs/>
          <w:sz w:val="24"/>
          <w:szCs w:val="24"/>
        </w:rPr>
        <w:t>l</w:t>
      </w:r>
      <w:r w:rsidRPr="00512A84">
        <w:rPr>
          <w:rFonts w:ascii="Times New Roman" w:hAnsi="Times New Roman" w:cs="Times New Roman"/>
          <w:bCs/>
          <w:sz w:val="24"/>
          <w:szCs w:val="24"/>
        </w:rPr>
        <w:t xml:space="preserve">ub żywności oraz określenia zasad zwrotu wydatków w zakresie dożywiania w formie posiłku albo świadczenia rzeczowego w postaci produktów żywnościowych dla osób objętych wieloletnim rządowym programem „Posiłek w szkole i w domu” na lata 2024 </w:t>
      </w:r>
      <w:r w:rsidRPr="00512A84">
        <w:rPr>
          <w:rFonts w:ascii="Times New Roman" w:hAnsi="Times New Roman" w:cs="Times New Roman"/>
          <w:bCs/>
          <w:sz w:val="24"/>
          <w:szCs w:val="24"/>
        </w:rPr>
        <w:t>–</w:t>
      </w:r>
      <w:r w:rsidRPr="00512A84">
        <w:rPr>
          <w:rFonts w:ascii="Times New Roman" w:hAnsi="Times New Roman" w:cs="Times New Roman"/>
          <w:bCs/>
          <w:sz w:val="24"/>
          <w:szCs w:val="24"/>
        </w:rPr>
        <w:t xml:space="preserve"> 2028</w:t>
      </w:r>
      <w:r w:rsidRPr="00512A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B75420" w14:textId="77777777" w:rsidR="00ED170E" w:rsidRPr="00ED170E" w:rsidRDefault="00254DFE" w:rsidP="00ED170E">
      <w:pPr>
        <w:numPr>
          <w:ilvl w:val="0"/>
          <w:numId w:val="1"/>
        </w:numPr>
        <w:tabs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bookmarkStart w:id="0" w:name="_Hlk75786591"/>
      <w:r w:rsidRPr="00254DF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Podjęcie uchwały w sprawie </w:t>
      </w:r>
      <w:r>
        <w:rPr>
          <w:rFonts w:ascii="Times New Roman" w:hAnsi="Times New Roman" w:cs="Times New Roman"/>
          <w:bCs/>
          <w:sz w:val="24"/>
          <w:szCs w:val="24"/>
        </w:rPr>
        <w:t>uchwalenia</w:t>
      </w:r>
      <w:r w:rsidRPr="0012100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121002">
        <w:rPr>
          <w:rFonts w:ascii="Times New Roman" w:hAnsi="Times New Roman" w:cs="Times New Roman"/>
          <w:bCs/>
          <w:sz w:val="24"/>
          <w:szCs w:val="24"/>
        </w:rPr>
        <w:t xml:space="preserve">rogramu </w:t>
      </w:r>
      <w:r>
        <w:rPr>
          <w:rFonts w:ascii="Times New Roman" w:hAnsi="Times New Roman" w:cs="Times New Roman"/>
          <w:bCs/>
          <w:sz w:val="24"/>
          <w:szCs w:val="24"/>
        </w:rPr>
        <w:t>Współpracy G</w:t>
      </w:r>
      <w:r w:rsidRPr="00121002">
        <w:rPr>
          <w:rFonts w:ascii="Times New Roman" w:hAnsi="Times New Roman" w:cs="Times New Roman"/>
          <w:bCs/>
          <w:sz w:val="24"/>
          <w:szCs w:val="24"/>
        </w:rPr>
        <w:t xml:space="preserve">miny Żelechlinek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z Organizacjami Pozarządowymi i innymi Podmiotami </w:t>
      </w:r>
      <w:r w:rsidRPr="00121002">
        <w:rPr>
          <w:rFonts w:ascii="Times New Roman" w:hAnsi="Times New Roman" w:cs="Times New Roman"/>
          <w:bCs/>
          <w:sz w:val="24"/>
          <w:szCs w:val="24"/>
        </w:rPr>
        <w:t xml:space="preserve">na </w:t>
      </w:r>
      <w:r>
        <w:rPr>
          <w:rFonts w:ascii="Times New Roman" w:hAnsi="Times New Roman" w:cs="Times New Roman"/>
          <w:bCs/>
          <w:sz w:val="24"/>
          <w:szCs w:val="24"/>
        </w:rPr>
        <w:t xml:space="preserve">rok </w:t>
      </w:r>
      <w:r w:rsidRPr="00121002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4.</w:t>
      </w:r>
    </w:p>
    <w:p w14:paraId="377EB97E" w14:textId="57C138AA" w:rsidR="00ED170E" w:rsidRPr="00ED170E" w:rsidRDefault="00ED170E" w:rsidP="00ED170E">
      <w:pPr>
        <w:numPr>
          <w:ilvl w:val="0"/>
          <w:numId w:val="1"/>
        </w:numPr>
        <w:tabs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512A8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Podjęcie uchwały </w:t>
      </w:r>
      <w:r w:rsidRPr="00ED170E">
        <w:rPr>
          <w:rFonts w:ascii="Times New Roman" w:hAnsi="Times New Roman"/>
          <w:sz w:val="24"/>
          <w:szCs w:val="24"/>
        </w:rPr>
        <w:t>w sprawie przystąpienia do sporządzenia zmiany miejscowego planu zagospodarowania przestrzennego Gminy Żelechlinek dla części obrębu Żelechlinek</w:t>
      </w:r>
      <w:r>
        <w:rPr>
          <w:rFonts w:ascii="Times New Roman" w:hAnsi="Times New Roman"/>
          <w:sz w:val="24"/>
          <w:szCs w:val="24"/>
        </w:rPr>
        <w:t>.</w:t>
      </w:r>
    </w:p>
    <w:p w14:paraId="7D0A8B2C" w14:textId="5CF47B87" w:rsidR="00254DFE" w:rsidRPr="00512A84" w:rsidRDefault="00254DFE" w:rsidP="00254DFE">
      <w:pPr>
        <w:numPr>
          <w:ilvl w:val="0"/>
          <w:numId w:val="1"/>
        </w:numPr>
        <w:tabs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254DF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Podjęcie uchwały </w:t>
      </w:r>
      <w:r w:rsidRPr="00254D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sprawie </w:t>
      </w:r>
      <w:r w:rsidRPr="000C7D0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wysokości  stawek podatku od nieruchomośc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0C7D01">
        <w:rPr>
          <w:rFonts w:ascii="Times New Roman" w:eastAsia="Times New Roman" w:hAnsi="Times New Roman" w:cs="Times New Roman"/>
          <w:sz w:val="24"/>
          <w:szCs w:val="24"/>
          <w:lang w:eastAsia="pl-PL"/>
        </w:rPr>
        <w:t>od 202</w:t>
      </w:r>
      <w:r w:rsidR="00ED170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C7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bookmarkEnd w:id="0"/>
    <w:p w14:paraId="188A1A43" w14:textId="77777777" w:rsidR="00254DFE" w:rsidRPr="00254DFE" w:rsidRDefault="00254DFE" w:rsidP="00254DFE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254DF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Podjęcie uchwały w sprawie zmian budżetu Gminy Żelechlinek na rok 2023.</w:t>
      </w:r>
    </w:p>
    <w:p w14:paraId="051E38D0" w14:textId="77777777" w:rsidR="00254DFE" w:rsidRDefault="00254DFE" w:rsidP="00254DFE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254DF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Podjęcie uchwały w sprawie zmiany wieloletniej prognozy finansowej Gminy Żelechlinek na lata 2023 – 2035.</w:t>
      </w:r>
    </w:p>
    <w:p w14:paraId="176657A9" w14:textId="77777777" w:rsidR="00F46930" w:rsidRDefault="00F46930" w:rsidP="00F46930">
      <w:pPr>
        <w:tabs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75D07EA7" w14:textId="77777777" w:rsidR="00F46930" w:rsidRPr="00254DFE" w:rsidRDefault="00F46930" w:rsidP="00F46930">
      <w:pPr>
        <w:tabs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73762713" w14:textId="77777777" w:rsidR="00254DFE" w:rsidRPr="00254DFE" w:rsidRDefault="00254DFE" w:rsidP="00254DF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254DF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Informacja Wójta o pracy między Sesjami Rady Gminy Żelechlinek.</w:t>
      </w:r>
    </w:p>
    <w:p w14:paraId="16C607DB" w14:textId="77777777" w:rsidR="00254DFE" w:rsidRPr="00254DFE" w:rsidRDefault="00254DFE" w:rsidP="00254DF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4D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Sprawy różne.</w:t>
      </w:r>
    </w:p>
    <w:p w14:paraId="46280B17" w14:textId="77777777" w:rsidR="00254DFE" w:rsidRPr="00254DFE" w:rsidRDefault="00254DFE" w:rsidP="00254D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4D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Zakończenie obrad.</w:t>
      </w:r>
      <w:r w:rsidRPr="00254D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254D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093E437B" w14:textId="77777777" w:rsidR="00254DFE" w:rsidRPr="00254DFE" w:rsidRDefault="00254DFE" w:rsidP="00254DF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4AF7C28" w14:textId="77777777" w:rsidR="00254DFE" w:rsidRPr="00254DFE" w:rsidRDefault="00254DFE" w:rsidP="00254DFE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4D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Przewodnicząca</w:t>
      </w:r>
    </w:p>
    <w:p w14:paraId="4B3AE665" w14:textId="77777777" w:rsidR="00254DFE" w:rsidRPr="00254DFE" w:rsidRDefault="00254DFE" w:rsidP="00254DFE">
      <w:pPr>
        <w:spacing w:after="0" w:line="240" w:lineRule="auto"/>
        <w:ind w:firstLine="59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4D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Rady Gminy</w:t>
      </w:r>
    </w:p>
    <w:p w14:paraId="2DA57EB1" w14:textId="77777777" w:rsidR="00254DFE" w:rsidRPr="00254DFE" w:rsidRDefault="00254DFE" w:rsidP="00254DFE">
      <w:pPr>
        <w:spacing w:after="0" w:line="240" w:lineRule="auto"/>
        <w:ind w:firstLine="59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0FA2983" w14:textId="77777777" w:rsidR="00254DFE" w:rsidRPr="00254DFE" w:rsidRDefault="00254DFE" w:rsidP="00254DFE">
      <w:pPr>
        <w:spacing w:after="0" w:line="240" w:lineRule="auto"/>
        <w:ind w:firstLine="594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4DF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Diana Mucha</w:t>
      </w:r>
    </w:p>
    <w:p w14:paraId="58175EEE" w14:textId="77777777" w:rsidR="00254DFE" w:rsidRPr="00254DFE" w:rsidRDefault="00254DFE" w:rsidP="00254DF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3A1B039" w14:textId="77777777" w:rsidR="00254DFE" w:rsidRPr="00254DFE" w:rsidRDefault="00254DFE" w:rsidP="00254DF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CF2336E" w14:textId="77777777" w:rsidR="00254DFE" w:rsidRPr="00254DFE" w:rsidRDefault="00254DFE" w:rsidP="00254DF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2ABC9B2" w14:textId="77777777" w:rsidR="00254DFE" w:rsidRPr="00254DFE" w:rsidRDefault="00254DFE" w:rsidP="00254DF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3657720" w14:textId="77777777" w:rsidR="00254DFE" w:rsidRPr="00254DFE" w:rsidRDefault="00254DFE" w:rsidP="00254DF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54D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Adres strony z transmisji obrad oraz archiwalny zapis: </w:t>
      </w:r>
    </w:p>
    <w:p w14:paraId="6697C8B6" w14:textId="77777777" w:rsidR="00254DFE" w:rsidRPr="00254DFE" w:rsidRDefault="00254DFE" w:rsidP="00254DF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C20DE5F" w14:textId="0923D2BE" w:rsidR="00FF1F72" w:rsidRDefault="00000000" w:rsidP="00254DFE">
      <w:pPr>
        <w:spacing w:after="0" w:line="240" w:lineRule="auto"/>
      </w:pPr>
      <w:hyperlink r:id="rId7" w:history="1">
        <w:r w:rsidR="00254DFE" w:rsidRPr="00254DFE">
          <w:rPr>
            <w:rFonts w:ascii="Times New Roman" w:eastAsia="Times New Roman" w:hAnsi="Times New Roman" w:cs="Times New Roman"/>
            <w:color w:val="0563C1" w:themeColor="hyperlink"/>
            <w:kern w:val="0"/>
            <w:u w:val="single"/>
            <w:lang w:eastAsia="pl-PL"/>
            <w14:ligatures w14:val="none"/>
          </w:rPr>
          <w:t>www.posiedzenia.pl/zelechlinek</w:t>
        </w:r>
      </w:hyperlink>
    </w:p>
    <w:sectPr w:rsidR="00FF1F72" w:rsidSect="00F46930">
      <w:headerReference w:type="even" r:id="rId8"/>
      <w:headerReference w:type="default" r:id="rId9"/>
      <w:footerReference w:type="first" r:id="rId10"/>
      <w:pgSz w:w="11906" w:h="16838"/>
      <w:pgMar w:top="851" w:right="566" w:bottom="42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CE63" w14:textId="77777777" w:rsidR="008C3FC2" w:rsidRDefault="008C3FC2" w:rsidP="00254DFE">
      <w:pPr>
        <w:spacing w:after="0" w:line="240" w:lineRule="auto"/>
      </w:pPr>
      <w:r>
        <w:separator/>
      </w:r>
    </w:p>
  </w:endnote>
  <w:endnote w:type="continuationSeparator" w:id="0">
    <w:p w14:paraId="024897B3" w14:textId="77777777" w:rsidR="008C3FC2" w:rsidRDefault="008C3FC2" w:rsidP="0025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80C2" w14:textId="77777777" w:rsidR="00886A20" w:rsidRDefault="00886A20" w:rsidP="002E46F3">
    <w:pPr>
      <w:rPr>
        <w:sz w:val="20"/>
        <w:szCs w:val="20"/>
        <w:u w:val="single"/>
      </w:rPr>
    </w:pPr>
  </w:p>
  <w:p w14:paraId="1A728B1D" w14:textId="77777777" w:rsidR="00886A20" w:rsidRDefault="00000000" w:rsidP="0045488A">
    <w:pPr>
      <w:spacing w:after="0" w:line="240" w:lineRule="auto"/>
      <w:rPr>
        <w:sz w:val="20"/>
        <w:szCs w:val="20"/>
      </w:rPr>
    </w:pPr>
    <w:r w:rsidRPr="000A6AEC">
      <w:rPr>
        <w:sz w:val="20"/>
        <w:szCs w:val="20"/>
        <w:u w:val="single"/>
      </w:rPr>
      <w:t>Podstawa prawna do 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 xml:space="preserve">Art. 25 ust. 3 ustawy z dnia 8 marca 1990 r. o samorządzie </w:t>
    </w:r>
  </w:p>
  <w:p w14:paraId="374F9BF2" w14:textId="77777777" w:rsidR="00886A20" w:rsidRPr="000A6AEC" w:rsidRDefault="00000000" w:rsidP="0045488A">
    <w:pPr>
      <w:spacing w:after="0" w:line="240" w:lineRule="auto"/>
      <w:rPr>
        <w:sz w:val="20"/>
        <w:szCs w:val="20"/>
        <w:u w:val="single"/>
      </w:rPr>
    </w:pPr>
    <w:r w:rsidRPr="000A6AEC">
      <w:rPr>
        <w:sz w:val="20"/>
        <w:szCs w:val="20"/>
      </w:rPr>
      <w:t>gminnym (T.J. Dz.</w:t>
    </w:r>
    <w:r>
      <w:rPr>
        <w:sz w:val="20"/>
        <w:szCs w:val="20"/>
      </w:rPr>
      <w:t xml:space="preserve"> U. z 2023 r. </w:t>
    </w:r>
    <w:r w:rsidRPr="000A6AEC">
      <w:rPr>
        <w:sz w:val="20"/>
        <w:szCs w:val="20"/>
      </w:rPr>
      <w:t xml:space="preserve">poz. </w:t>
    </w:r>
    <w:r>
      <w:rPr>
        <w:sz w:val="20"/>
        <w:szCs w:val="20"/>
      </w:rPr>
      <w:t>40, poz. 572, poz. 1465, poz. 1688</w:t>
    </w:r>
    <w:r w:rsidRPr="000A6AEC">
      <w:rPr>
        <w:sz w:val="20"/>
        <w:szCs w:val="20"/>
      </w:rPr>
      <w:t>).</w:t>
    </w:r>
  </w:p>
  <w:p w14:paraId="041E668A" w14:textId="77777777" w:rsidR="00886A20" w:rsidRDefault="00886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9C94" w14:textId="77777777" w:rsidR="008C3FC2" w:rsidRDefault="008C3FC2" w:rsidP="00254DFE">
      <w:pPr>
        <w:spacing w:after="0" w:line="240" w:lineRule="auto"/>
      </w:pPr>
      <w:r>
        <w:separator/>
      </w:r>
    </w:p>
  </w:footnote>
  <w:footnote w:type="continuationSeparator" w:id="0">
    <w:p w14:paraId="6134D8FC" w14:textId="77777777" w:rsidR="008C3FC2" w:rsidRDefault="008C3FC2" w:rsidP="0025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85F8" w14:textId="77777777" w:rsidR="00886A20" w:rsidRDefault="000000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F1745A5" w14:textId="77777777" w:rsidR="00886A20" w:rsidRDefault="00886A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4DFC" w14:textId="77777777" w:rsidR="00886A20" w:rsidRDefault="000000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02F72A6" w14:textId="77777777" w:rsidR="00886A20" w:rsidRDefault="00886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F2005"/>
    <w:multiLevelType w:val="hybridMultilevel"/>
    <w:tmpl w:val="7B30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093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FE"/>
    <w:rsid w:val="00254DFE"/>
    <w:rsid w:val="00512A84"/>
    <w:rsid w:val="00886A20"/>
    <w:rsid w:val="008C3FC2"/>
    <w:rsid w:val="00D46AED"/>
    <w:rsid w:val="00ED170E"/>
    <w:rsid w:val="00F46930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64A4"/>
  <w15:chartTrackingRefBased/>
  <w15:docId w15:val="{40A0E7E2-136A-419E-9E08-54F436E0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4DFE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254DF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54DFE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254DFE"/>
    <w:rPr>
      <w:kern w:val="0"/>
      <w14:ligatures w14:val="none"/>
    </w:rPr>
  </w:style>
  <w:style w:type="character" w:styleId="Numerstrony">
    <w:name w:val="page number"/>
    <w:basedOn w:val="Domylnaczcionkaakapitu"/>
    <w:rsid w:val="00254DFE"/>
  </w:style>
  <w:style w:type="paragraph" w:styleId="Akapitzlist">
    <w:name w:val="List Paragraph"/>
    <w:basedOn w:val="Normalny"/>
    <w:uiPriority w:val="34"/>
    <w:qFormat/>
    <w:rsid w:val="00512A84"/>
    <w:pPr>
      <w:ind w:left="720"/>
      <w:contextualSpacing/>
    </w:pPr>
  </w:style>
  <w:style w:type="paragraph" w:styleId="Podtytu">
    <w:name w:val="Subtitle"/>
    <w:basedOn w:val="Normalny"/>
    <w:next w:val="Tekstpodstawowy"/>
    <w:link w:val="PodtytuZnak"/>
    <w:qFormat/>
    <w:rsid w:val="00ED170E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kern w:val="0"/>
      <w:sz w:val="20"/>
      <w:szCs w:val="20"/>
      <w:lang w:eastAsia="ar-SA"/>
      <w14:ligatures w14:val="none"/>
    </w:rPr>
  </w:style>
  <w:style w:type="character" w:customStyle="1" w:styleId="PodtytuZnak">
    <w:name w:val="Podtytuł Znak"/>
    <w:basedOn w:val="Domylnaczcionkaakapitu"/>
    <w:link w:val="Podtytu"/>
    <w:rsid w:val="00ED170E"/>
    <w:rPr>
      <w:rFonts w:ascii="Arial" w:eastAsia="Times New Roman" w:hAnsi="Arial" w:cs="Times New Roman"/>
      <w:b/>
      <w:kern w:val="0"/>
      <w:sz w:val="20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7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siedzenia.pl/zelechlin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3</cp:revision>
  <dcterms:created xsi:type="dcterms:W3CDTF">2023-11-22T10:25:00Z</dcterms:created>
  <dcterms:modified xsi:type="dcterms:W3CDTF">2023-11-24T10:14:00Z</dcterms:modified>
</cp:coreProperties>
</file>